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reaching out to the Firebase support team to resolve the database issues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looking into the creation of a new database just in case we are not able to retrieve the original database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working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creating a new database if we are unable to retrieve the original database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difficulty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Learn how to customize headers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a custom header for the Menu Screen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Implementation of a header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&amp;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&amp; interface for user stories.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Awaiting a physical machine to ease development issues.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more into how to turn my idea into useable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Firebase database unavailability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retrospective and review assignments to finalize spring 4.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assignments for the end of the semester.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my assigned user stories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my user stories and learn more about the code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firebase working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  <w:t xml:space="preserve">Kept researching on ways to improve the code.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user assignments.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gCMEXE42dpDyEfD7GbWHxOO2iw==">AMUW2mXt0gftEZEfbTXvwyTawhrk17XO5475ItP/p78DuKqKa7G9tJ/N3jU1XO2eLWmtlLkQk4JAkB1siD5VEmY2x56ynNVQCUro8PpHVqZMRVhhkFsn1cM=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